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985E420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33E38">
        <w:rPr>
          <w:rFonts w:asciiTheme="minorHAnsi" w:hAnsiTheme="minorHAnsi" w:cstheme="minorHAnsi"/>
          <w:b/>
          <w:bCs/>
          <w:color w:val="FF0000"/>
          <w:lang w:val="en-US"/>
        </w:rPr>
        <w:t>5</w:t>
      </w:r>
      <w:r w:rsidR="006D7BC9">
        <w:rPr>
          <w:rFonts w:asciiTheme="minorHAnsi" w:hAnsiTheme="minorHAnsi" w:cstheme="minorHAnsi"/>
          <w:b/>
          <w:bCs/>
          <w:color w:val="FF0000"/>
          <w:lang w:val="en-US"/>
        </w:rPr>
        <w:t>6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6D7BC9">
        <w:rPr>
          <w:rFonts w:asciiTheme="minorHAnsi" w:hAnsiTheme="minorHAnsi" w:cstheme="minorHAnsi"/>
          <w:color w:val="5B9BD5"/>
          <w:lang w:val="en-US"/>
        </w:rPr>
        <w:t>01 Sep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C0430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29B757D3" w:rsidR="00DB7AB1" w:rsidRPr="00BC792D" w:rsidRDefault="006D7BC9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6D7BC9">
              <w:rPr>
                <w:rFonts w:asciiTheme="minorHAnsi" w:hAnsiTheme="minorHAnsi" w:cstheme="minorHAnsi"/>
                <w:b/>
                <w:color w:val="FF0000"/>
                <w:lang w:val="en-US"/>
              </w:rPr>
              <w:t>LIBP Pescara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672F910C" w:rsidR="00DB7AB1" w:rsidRPr="00C0430E" w:rsidRDefault="006D7BC9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6D7BC9">
              <w:rPr>
                <w:rFonts w:asciiTheme="minorHAnsi" w:hAnsiTheme="minorHAnsi" w:cstheme="minorHAnsi"/>
                <w:b/>
                <w:color w:val="FF0000"/>
                <w:lang w:val="en-US"/>
              </w:rPr>
              <w:t>LIMF Torino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7BE57978" w:rsidR="00BB6091" w:rsidRPr="00BC792D" w:rsidRDefault="006D7BC9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6D7BC9">
              <w:rPr>
                <w:rFonts w:asciiTheme="minorHAnsi" w:hAnsiTheme="minorHAnsi" w:cstheme="minorHAnsi"/>
                <w:bCs/>
                <w:color w:val="17365D"/>
                <w:lang w:val="en-US"/>
              </w:rPr>
              <w:t>OTRET M736 ANC M730 GEN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7B450A8C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E14E15">
              <w:rPr>
                <w:rFonts w:asciiTheme="minorHAnsi" w:hAnsiTheme="minorHAnsi" w:cstheme="minorHAnsi"/>
                <w:bCs/>
                <w:color w:val="17365D"/>
                <w:lang w:val="en-US"/>
              </w:rPr>
              <w:t>30</w:t>
            </w:r>
            <w:r w:rsidR="006D7BC9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E14E15">
              <w:rPr>
                <w:rFonts w:asciiTheme="minorHAnsi" w:hAnsiTheme="minorHAnsi" w:cstheme="minorHAnsi"/>
                <w:bCs/>
                <w:color w:val="17365D"/>
                <w:lang w:val="en-US"/>
              </w:rPr>
              <w:t>-4</w:t>
            </w:r>
            <w:r w:rsidR="006D7BC9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E14E15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522A336B" w:rsidR="00BB6091" w:rsidRPr="000F22CE" w:rsidRDefault="0081280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6D7BC9">
              <w:rPr>
                <w:rFonts w:asciiTheme="minorHAnsi" w:hAnsiTheme="minorHAnsi" w:cstheme="minorHAnsi"/>
                <w:bCs/>
                <w:color w:val="17365D"/>
                <w:lang w:val="en-US"/>
              </w:rPr>
              <w:t>48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117B585C" w:rsidR="00BB6091" w:rsidRPr="000F22CE" w:rsidRDefault="00C0430E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E14E15"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104254DC" w:rsidR="00BB6091" w:rsidRPr="000F22CE" w:rsidRDefault="006D7BC9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6D7BC9">
              <w:rPr>
                <w:rFonts w:asciiTheme="minorHAnsi" w:hAnsiTheme="minorHAnsi" w:cstheme="minorHAnsi"/>
                <w:color w:val="17365D"/>
                <w:lang w:val="en-US"/>
              </w:rPr>
              <w:t>LIMC Milano Malpensa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2F2D8A0D" w:rsidR="00BB6091" w:rsidRPr="000F22CE" w:rsidRDefault="006D7BC9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52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6D7BC9" w:rsidRPr="006D7BC9" w14:paraId="7ED5E2BC" w14:textId="77777777" w:rsidTr="006D7BC9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0F4E723" w14:textId="3B678F04" w:rsidR="006D7BC9" w:rsidRPr="0036416A" w:rsidRDefault="006D7BC9" w:rsidP="006D7BC9">
            <w:pPr>
              <w:spacing w:before="120" w:after="0" w:line="240" w:lineRule="auto"/>
              <w:ind w:right="-108"/>
            </w:pPr>
            <w:r w:rsidRPr="00E14E15">
              <w:t>Pescara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E543082" w14:textId="377F01F6" w:rsidR="006D7BC9" w:rsidRPr="00BC792D" w:rsidRDefault="006D7BC9" w:rsidP="006D7BC9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  <w:lang w:val="en-US"/>
              </w:rPr>
            </w:pPr>
            <w:hyperlink r:id="rId8" w:history="1">
              <w:r w:rsidRPr="0068177F">
                <w:rPr>
                  <w:rStyle w:val="Collegamentoipertestuale"/>
                </w:rPr>
                <w:t>https://www.enav.it/</w:t>
              </w:r>
            </w:hyperlink>
            <w:r>
              <w:t xml:space="preserve"> </w:t>
            </w:r>
          </w:p>
        </w:tc>
      </w:tr>
      <w:tr w:rsidR="006D7BC9" w:rsidRPr="00E14E15" w14:paraId="2F36C517" w14:textId="77777777" w:rsidTr="006D7BC9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09D5B37E" w14:textId="575AE994" w:rsidR="006D7BC9" w:rsidRPr="00BA16DB" w:rsidRDefault="006D7BC9" w:rsidP="006D7BC9">
            <w:pPr>
              <w:spacing w:before="120" w:after="0" w:line="240" w:lineRule="auto"/>
              <w:ind w:right="-108"/>
            </w:pPr>
            <w:bookmarkStart w:id="4" w:name="_Hlk144234734"/>
            <w:r>
              <w:t>Torino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65392E2" w14:textId="2548E8EF" w:rsidR="006D7BC9" w:rsidRPr="00E14E15" w:rsidRDefault="006D7BC9" w:rsidP="006D7BC9">
            <w:pPr>
              <w:spacing w:before="120" w:after="120" w:line="240" w:lineRule="auto"/>
              <w:ind w:left="36" w:right="113"/>
            </w:pPr>
            <w:hyperlink r:id="rId9" w:history="1">
              <w:r w:rsidRPr="0068177F">
                <w:rPr>
                  <w:rStyle w:val="Collegamentoipertestuale"/>
                </w:rPr>
                <w:t>https://www.enav.it/</w:t>
              </w:r>
            </w:hyperlink>
            <w:r>
              <w:t xml:space="preserve"> </w:t>
            </w:r>
          </w:p>
        </w:tc>
      </w:tr>
    </w:tbl>
    <w:bookmarkEnd w:id="4"/>
    <w:p w14:paraId="7609E356" w14:textId="58F95279" w:rsidR="00061784" w:rsidRPr="000F22CE" w:rsidRDefault="00DC4D5C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E14E15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5D20C" w14:textId="77777777" w:rsidR="00AE6E7B" w:rsidRDefault="00AE6E7B">
      <w:pPr>
        <w:spacing w:after="0" w:line="240" w:lineRule="auto"/>
      </w:pPr>
      <w:r>
        <w:separator/>
      </w:r>
    </w:p>
  </w:endnote>
  <w:endnote w:type="continuationSeparator" w:id="0">
    <w:p w14:paraId="49991A3F" w14:textId="77777777" w:rsidR="00AE6E7B" w:rsidRDefault="00AE6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55DE9" w14:textId="77777777" w:rsidR="00AE6E7B" w:rsidRDefault="00AE6E7B">
      <w:pPr>
        <w:spacing w:after="0" w:line="240" w:lineRule="auto"/>
      </w:pPr>
      <w:r>
        <w:separator/>
      </w:r>
    </w:p>
  </w:footnote>
  <w:footnote w:type="continuationSeparator" w:id="0">
    <w:p w14:paraId="760C50DC" w14:textId="77777777" w:rsidR="00AE6E7B" w:rsidRDefault="00AE6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D5C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v.i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nav.it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18428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502</cp:revision>
  <cp:lastPrinted>2023-06-22T19:06:00Z</cp:lastPrinted>
  <dcterms:created xsi:type="dcterms:W3CDTF">2021-05-12T09:38:00Z</dcterms:created>
  <dcterms:modified xsi:type="dcterms:W3CDTF">2023-08-29T18:53:00Z</dcterms:modified>
</cp:coreProperties>
</file>