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C1C2DC9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BC792D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C792D">
        <w:rPr>
          <w:rFonts w:asciiTheme="minorHAnsi" w:hAnsiTheme="minorHAnsi" w:cstheme="minorHAnsi"/>
          <w:color w:val="5B9BD5"/>
          <w:lang w:val="en-US"/>
        </w:rPr>
        <w:t>14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</w:t>
      </w:r>
      <w:r w:rsidR="00C0430E">
        <w:rPr>
          <w:rFonts w:asciiTheme="minorHAnsi" w:hAnsiTheme="minorHAnsi" w:cstheme="minorHAnsi"/>
          <w:color w:val="5B9BD5"/>
          <w:lang w:val="en-US"/>
        </w:rPr>
        <w:t>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AA62BDC" w:rsidR="00DB7AB1" w:rsidRPr="00BC792D" w:rsidRDefault="00BC792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BC792D">
              <w:rPr>
                <w:rFonts w:asciiTheme="minorHAnsi" w:hAnsiTheme="minorHAnsi" w:cstheme="minorHAnsi"/>
                <w:b/>
                <w:color w:val="FF0000"/>
                <w:lang w:val="en-US"/>
              </w:rPr>
              <w:t>LFPG Paris Charles De Gaulle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6FCC6E5" w:rsidR="00DB7AB1" w:rsidRPr="00C0430E" w:rsidRDefault="00BC792D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BC792D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EDDM </w:t>
            </w:r>
            <w:proofErr w:type="spellStart"/>
            <w:r w:rsidRPr="00BC792D">
              <w:rPr>
                <w:rFonts w:asciiTheme="minorHAnsi" w:hAnsiTheme="minorHAnsi" w:cstheme="minorHAnsi"/>
                <w:b/>
                <w:color w:val="FF0000"/>
                <w:lang w:val="en-US"/>
              </w:rPr>
              <w:t>Munchen</w:t>
            </w:r>
            <w:proofErr w:type="spellEnd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4822C2E" w:rsidR="00BB6091" w:rsidRPr="00BC792D" w:rsidRDefault="00BC792D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BC792D">
              <w:rPr>
                <w:rFonts w:asciiTheme="minorHAnsi" w:hAnsiTheme="minorHAnsi" w:cstheme="minorHAnsi"/>
                <w:bCs/>
                <w:color w:val="17365D"/>
                <w:lang w:val="en-US"/>
              </w:rPr>
              <w:t>BUBLI UG42 LUVAL UN491 BEGAR N491 ZUE/N0444F290 Z163 NUNRI T103 OSDER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2D1625D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BC792D">
              <w:rPr>
                <w:rFonts w:asciiTheme="minorHAnsi" w:hAnsiTheme="minorHAnsi" w:cstheme="minorHAnsi"/>
                <w:bCs/>
                <w:color w:val="17365D"/>
                <w:lang w:val="en-US"/>
              </w:rPr>
              <w:t>15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0430E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C792D">
              <w:rPr>
                <w:rFonts w:asciiTheme="minorHAnsi" w:hAnsiTheme="minorHAnsi" w:cstheme="minorHAnsi"/>
                <w:bCs/>
                <w:color w:val="17365D"/>
                <w:lang w:val="en-US"/>
              </w:rPr>
              <w:t>55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8BA68DD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0430E">
              <w:rPr>
                <w:rFonts w:asciiTheme="minorHAnsi" w:hAnsiTheme="minorHAnsi" w:cstheme="minorHAnsi"/>
                <w:bCs/>
                <w:color w:val="17365D"/>
                <w:lang w:val="en-US"/>
              </w:rPr>
              <w:t>88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76A4351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C792D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DDD6A70" w:rsidR="00BB6091" w:rsidRPr="000F22CE" w:rsidRDefault="00BC792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BC792D">
              <w:rPr>
                <w:rFonts w:asciiTheme="minorHAnsi" w:hAnsiTheme="minorHAnsi" w:cstheme="minorHAnsi"/>
                <w:color w:val="17365D"/>
                <w:lang w:val="en-US"/>
              </w:rPr>
              <w:t>LOWS Salzburg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3FF760F" w:rsidR="00BB6091" w:rsidRPr="000F22CE" w:rsidRDefault="00BC792D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59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220"/>
        <w:gridCol w:w="42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B0C5C" w:rsidRPr="00BC792D" w14:paraId="1825C335" w14:textId="77777777" w:rsidTr="00DB0C5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4D48CA5" w14:textId="69DCF17C" w:rsidR="00DB0C5C" w:rsidRPr="00BA16DB" w:rsidRDefault="00DB0C5C" w:rsidP="005D09D7">
            <w:pPr>
              <w:spacing w:before="120" w:after="0" w:line="240" w:lineRule="auto"/>
              <w:ind w:right="-108"/>
            </w:pPr>
            <w:r>
              <w:t>Paris CDG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9247EEA" w14:textId="0E4557D5" w:rsidR="00DB0C5C" w:rsidRPr="00DB0C5C" w:rsidRDefault="00000000" w:rsidP="005D09D7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8" w:history="1">
              <w:r w:rsidR="00DB0C5C" w:rsidRPr="00C9322D">
                <w:rPr>
                  <w:rStyle w:val="Collegamentoipertestuale"/>
                  <w:lang w:val="en-US"/>
                </w:rPr>
                <w:t>https://chartfox.org/LFPG</w:t>
              </w:r>
            </w:hyperlink>
            <w:r w:rsidR="00DB0C5C" w:rsidRPr="00DB0C5C">
              <w:rPr>
                <w:lang w:val="en-US"/>
              </w:rPr>
              <w:t xml:space="preserve"> or </w:t>
            </w:r>
            <w:hyperlink r:id="rId9" w:history="1">
              <w:r w:rsidR="00DB0C5C" w:rsidRPr="00C9322D">
                <w:rPr>
                  <w:rStyle w:val="Collegamentoipertestuale"/>
                  <w:lang w:val="en-US"/>
                </w:rPr>
                <w:t>https://www.dircam.dsae.defense.gouv.fr/images/Stories/Doc/MIAC1/miac1_paris_cdg_lfpg.pdf</w:t>
              </w:r>
            </w:hyperlink>
            <w:r w:rsidR="00DB0C5C">
              <w:rPr>
                <w:lang w:val="en-US"/>
              </w:rPr>
              <w:t xml:space="preserve"> </w:t>
            </w:r>
          </w:p>
        </w:tc>
      </w:tr>
      <w:tr w:rsidR="00BC792D" w:rsidRPr="00BC792D" w14:paraId="7ED5E2BC" w14:textId="77777777" w:rsidTr="00BC792D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3C49D68D" w:rsidR="00BC792D" w:rsidRPr="0036416A" w:rsidRDefault="00BC792D" w:rsidP="00E360E0">
            <w:pPr>
              <w:spacing w:before="120" w:after="0" w:line="240" w:lineRule="auto"/>
              <w:ind w:right="-108"/>
            </w:pPr>
            <w:proofErr w:type="spellStart"/>
            <w:r>
              <w:t>Munchen</w:t>
            </w:r>
            <w:proofErr w:type="spellEnd"/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5765DC16" w:rsidR="00BC792D" w:rsidRPr="00BC792D" w:rsidRDefault="00BC792D" w:rsidP="00E360E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10" w:history="1">
              <w:r w:rsidRPr="00891F65">
                <w:rPr>
                  <w:rStyle w:val="Collegamentoipertestuale"/>
                  <w:lang w:val="en-US"/>
                </w:rPr>
                <w:t>https://chartfox.org/</w:t>
              </w:r>
              <w:r w:rsidRPr="00891F65">
                <w:rPr>
                  <w:rStyle w:val="Collegamentoipertestuale"/>
                  <w:lang w:val="en-US"/>
                </w:rPr>
                <w:t>EDDM</w:t>
              </w:r>
            </w:hyperlink>
            <w:r w:rsidRPr="00BC792D">
              <w:rPr>
                <w:lang w:val="en-US"/>
              </w:rPr>
              <w:t xml:space="preserve"> or </w:t>
            </w:r>
            <w:hyperlink r:id="rId11" w:history="1">
              <w:r w:rsidRPr="00891F65">
                <w:rPr>
                  <w:rStyle w:val="Collegamentoipertestuale"/>
                  <w:lang w:val="en-US"/>
                </w:rPr>
                <w:t>https://nav.vatsim-germany.org/files/edmm/charts/eddm/public/EDDM_AIO.pdf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  <w:lang w:val="en-US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lastRenderedPageBreak/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2AE7D" w14:textId="77777777" w:rsidR="009000F8" w:rsidRDefault="009000F8">
      <w:pPr>
        <w:spacing w:after="0" w:line="240" w:lineRule="auto"/>
      </w:pPr>
      <w:r>
        <w:separator/>
      </w:r>
    </w:p>
  </w:endnote>
  <w:endnote w:type="continuationSeparator" w:id="0">
    <w:p w14:paraId="7089E7B8" w14:textId="77777777" w:rsidR="009000F8" w:rsidRDefault="0090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810A9" w14:textId="77777777" w:rsidR="009000F8" w:rsidRDefault="009000F8">
      <w:pPr>
        <w:spacing w:after="0" w:line="240" w:lineRule="auto"/>
      </w:pPr>
      <w:r>
        <w:separator/>
      </w:r>
    </w:p>
  </w:footnote>
  <w:footnote w:type="continuationSeparator" w:id="0">
    <w:p w14:paraId="2A57DDCD" w14:textId="77777777" w:rsidR="009000F8" w:rsidRDefault="0090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LF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v.vatsim-germany.org/files/edmm/charts/eddm/public/EDDM_AIO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artfox.org/EDD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rcam.dsae.defense.gouv.fr/images/Stories/Doc/MIAC1/miac1_paris_cdg_lfpg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18335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499</cp:revision>
  <cp:lastPrinted>2023-06-22T19:06:00Z</cp:lastPrinted>
  <dcterms:created xsi:type="dcterms:W3CDTF">2021-05-12T09:38:00Z</dcterms:created>
  <dcterms:modified xsi:type="dcterms:W3CDTF">2023-06-22T19:14:00Z</dcterms:modified>
</cp:coreProperties>
</file>