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20DCE118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55208D">
        <w:rPr>
          <w:rFonts w:ascii="Verdana" w:hAnsi="Verdana"/>
          <w:b/>
          <w:bCs/>
          <w:color w:val="FF0000"/>
          <w:sz w:val="24"/>
          <w:szCs w:val="24"/>
          <w:lang w:val="en-US"/>
        </w:rPr>
        <w:t>3</w:t>
      </w:r>
      <w:r w:rsidR="00EC74B3">
        <w:rPr>
          <w:rFonts w:ascii="Verdana" w:hAnsi="Verdana"/>
          <w:b/>
          <w:bCs/>
          <w:color w:val="FF0000"/>
          <w:sz w:val="24"/>
          <w:szCs w:val="24"/>
          <w:lang w:val="en-US"/>
        </w:rPr>
        <w:t>4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610DA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C74B3">
        <w:rPr>
          <w:rFonts w:ascii="Verdana" w:hAnsi="Verdana"/>
          <w:color w:val="5B9BD5"/>
          <w:sz w:val="24"/>
          <w:szCs w:val="24"/>
          <w:lang w:val="en-US"/>
        </w:rPr>
        <w:t>7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012FC">
        <w:rPr>
          <w:rFonts w:ascii="Verdana" w:hAnsi="Verdana"/>
          <w:color w:val="5B9BD5"/>
          <w:sz w:val="24"/>
          <w:szCs w:val="24"/>
          <w:lang w:val="en-US"/>
        </w:rPr>
        <w:t>Febru</w:t>
      </w:r>
      <w:r w:rsidR="00175B5D">
        <w:rPr>
          <w:rFonts w:ascii="Verdana" w:hAnsi="Verdana"/>
          <w:color w:val="5B9BD5"/>
          <w:sz w:val="24"/>
          <w:szCs w:val="24"/>
          <w:lang w:val="en-US"/>
        </w:rPr>
        <w:t>ary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175B5D">
        <w:rPr>
          <w:rFonts w:ascii="Verdana" w:hAnsi="Verdana"/>
          <w:color w:val="5B9BD5"/>
          <w:sz w:val="24"/>
          <w:szCs w:val="24"/>
          <w:lang w:val="en-US"/>
        </w:rPr>
        <w:t>3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3"/>
        <w:gridCol w:w="3745"/>
        <w:gridCol w:w="2134"/>
        <w:gridCol w:w="1419"/>
        <w:gridCol w:w="1417"/>
      </w:tblGrid>
      <w:tr w:rsidR="00533F12" w:rsidRPr="004A3A75" w14:paraId="76527612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21D2C921" w:rsidR="00DB7AB1" w:rsidRPr="00595E33" w:rsidRDefault="00EC74B3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EC74B3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LGRP </w:t>
            </w:r>
            <w:proofErr w:type="spellStart"/>
            <w:r w:rsidRPr="00EC74B3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Diagoras</w:t>
            </w:r>
            <w:proofErr w:type="spellEnd"/>
            <w:r w:rsidRPr="00EC74B3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 (Rhodes)</w:t>
            </w:r>
          </w:p>
        </w:tc>
        <w:tc>
          <w:tcPr>
            <w:tcW w:w="107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431" w:type="pct"/>
            <w:gridSpan w:val="2"/>
            <w:shd w:val="clear" w:color="auto" w:fill="BDD6EE"/>
            <w:vAlign w:val="center"/>
          </w:tcPr>
          <w:p w14:paraId="1FA0C92D" w14:textId="61940BD4" w:rsidR="00DB7AB1" w:rsidRPr="0055208D" w:rsidRDefault="00FD0B96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bookmarkStart w:id="2" w:name="_Hlk127280276"/>
            <w:r w:rsidRPr="00FD0B96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OLBA Beirut </w:t>
            </w:r>
            <w:proofErr w:type="spellStart"/>
            <w:r w:rsidRPr="00FD0B96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Intl</w:t>
            </w:r>
            <w:bookmarkEnd w:id="2"/>
            <w:proofErr w:type="spellEnd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4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967" w:type="pct"/>
            <w:gridSpan w:val="2"/>
            <w:shd w:val="clear" w:color="auto" w:fill="BDD6EE"/>
            <w:vAlign w:val="center"/>
          </w:tcPr>
          <w:p w14:paraId="79624D47" w14:textId="78104826" w:rsidR="00BB6091" w:rsidRPr="00FD0B96" w:rsidRDefault="00FD0B96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4" w:name="_Hlk127280260"/>
            <w:r w:rsidRPr="00FD0B9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LAKAD M601 LCA M31 KUKLA</w:t>
            </w:r>
            <w:bookmarkEnd w:id="4"/>
          </w:p>
        </w:tc>
        <w:tc>
          <w:tcPr>
            <w:tcW w:w="716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4742488F" w14:textId="7D7F83A6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FD0B9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190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4012F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8D53D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3"/>
      <w:tr w:rsidR="00533F12" w:rsidRPr="00417683" w14:paraId="7F4E1F78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967" w:type="pct"/>
            <w:gridSpan w:val="2"/>
            <w:shd w:val="clear" w:color="auto" w:fill="DEEAF6"/>
            <w:vAlign w:val="center"/>
          </w:tcPr>
          <w:p w14:paraId="08D32686" w14:textId="4A86AD0F" w:rsidR="00BB6091" w:rsidRPr="00417683" w:rsidRDefault="00B10CC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FD0B9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98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5" w:type="pct"/>
            <w:shd w:val="clear" w:color="auto" w:fill="DEEAF6"/>
            <w:vAlign w:val="center"/>
          </w:tcPr>
          <w:p w14:paraId="0070B7F7" w14:textId="2DBC7AD8" w:rsidR="00BB6091" w:rsidRPr="00417683" w:rsidRDefault="005E0533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F921D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967" w:type="pct"/>
            <w:gridSpan w:val="2"/>
            <w:shd w:val="clear" w:color="auto" w:fill="BDD6EE"/>
            <w:vAlign w:val="center"/>
          </w:tcPr>
          <w:p w14:paraId="5312BC5C" w14:textId="4ACA40F0" w:rsidR="00BB6091" w:rsidRPr="0061284B" w:rsidRDefault="00FD0B96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FD0B96">
              <w:rPr>
                <w:rFonts w:ascii="Comic Sans MS" w:hAnsi="Comic Sans MS"/>
                <w:color w:val="17365D"/>
                <w:sz w:val="18"/>
                <w:szCs w:val="18"/>
              </w:rPr>
              <w:t xml:space="preserve">OSDI </w:t>
            </w:r>
            <w:proofErr w:type="spellStart"/>
            <w:r w:rsidRPr="00FD0B96">
              <w:rPr>
                <w:rFonts w:ascii="Comic Sans MS" w:hAnsi="Comic Sans MS"/>
                <w:color w:val="17365D"/>
                <w:sz w:val="18"/>
                <w:szCs w:val="18"/>
              </w:rPr>
              <w:t>Damascus</w:t>
            </w:r>
            <w:proofErr w:type="spellEnd"/>
            <w:r w:rsidRPr="00FD0B96">
              <w:rPr>
                <w:rFonts w:ascii="Comic Sans MS" w:hAnsi="Comic Sans MS"/>
                <w:color w:val="17365D"/>
                <w:sz w:val="18"/>
                <w:szCs w:val="18"/>
              </w:rPr>
              <w:t xml:space="preserve"> </w:t>
            </w:r>
            <w:proofErr w:type="spellStart"/>
            <w:r w:rsidRPr="00FD0B96">
              <w:rPr>
                <w:rFonts w:ascii="Comic Sans MS" w:hAnsi="Comic Sans MS"/>
                <w:color w:val="17365D"/>
                <w:sz w:val="18"/>
                <w:szCs w:val="18"/>
              </w:rPr>
              <w:t>Intl</w:t>
            </w:r>
            <w:proofErr w:type="spellEnd"/>
          </w:p>
        </w:tc>
        <w:tc>
          <w:tcPr>
            <w:tcW w:w="716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5" w:type="pct"/>
            <w:shd w:val="clear" w:color="auto" w:fill="BDD6EE"/>
            <w:vAlign w:val="center"/>
          </w:tcPr>
          <w:p w14:paraId="3BCADFC0" w14:textId="79AF8AB6" w:rsidR="00BB6091" w:rsidRPr="00417683" w:rsidRDefault="00FD0B96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57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4395"/>
        <w:gridCol w:w="4253"/>
      </w:tblGrid>
      <w:tr w:rsidR="00D44019" w:rsidRPr="00AE36C4" w14:paraId="313BD03C" w14:textId="77777777" w:rsidTr="00FE33F4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21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146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0933FD" w:rsidRPr="00206EA0" w14:paraId="45937950" w14:textId="77777777" w:rsidTr="000933FD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133E1FE9" w14:textId="77777777" w:rsidR="000933FD" w:rsidRPr="001974E4" w:rsidRDefault="000933FD" w:rsidP="007C29B0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</w:t>
            </w:r>
            <w:r w:rsidRPr="000933F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iagoras</w:t>
            </w:r>
            <w:proofErr w:type="spellEnd"/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15AEEC2" w14:textId="77777777" w:rsidR="000933FD" w:rsidRPr="000933FD" w:rsidRDefault="00000000" w:rsidP="007C29B0">
            <w:pPr>
              <w:spacing w:before="120" w:after="120" w:line="240" w:lineRule="auto"/>
              <w:ind w:right="-108"/>
              <w:rPr>
                <w:lang w:val="en-US"/>
              </w:rPr>
            </w:pPr>
            <w:hyperlink r:id="rId8" w:history="1">
              <w:r w:rsidR="000933FD" w:rsidRPr="000933FD">
                <w:rPr>
                  <w:rStyle w:val="Collegamentoipertestuale"/>
                  <w:lang w:val="en-US"/>
                </w:rPr>
                <w:t>https://skyvector.com/airport/LGRP/Diagoras-Airport</w:t>
              </w:r>
            </w:hyperlink>
            <w:r w:rsidR="000933FD" w:rsidRPr="000933FD">
              <w:rPr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8865C66" w14:textId="51D90DC1" w:rsidR="000933FD" w:rsidRPr="00EF5200" w:rsidRDefault="00000000" w:rsidP="007C29B0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</w:pPr>
            <w:hyperlink r:id="rId9" w:history="1">
              <w:r w:rsidR="00EF5200" w:rsidRPr="004E357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https://briefing.hvacc.org/airports/LGRP</w:t>
              </w:r>
            </w:hyperlink>
            <w:r w:rsidR="00EF5200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</w:p>
        </w:tc>
      </w:tr>
      <w:tr w:rsidR="00FD0B96" w:rsidRPr="00206EA0" w14:paraId="05A49014" w14:textId="77777777" w:rsidTr="00FD0B96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3AB5428D" w14:textId="6DEAAA89" w:rsidR="00FD0B96" w:rsidRPr="00B16514" w:rsidRDefault="00FD0B96" w:rsidP="00B31CA2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Beirut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6C6FCE4" w14:textId="3BFA531C" w:rsidR="00FD0B96" w:rsidRPr="00FD0B96" w:rsidRDefault="00000000" w:rsidP="00B31CA2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0" w:history="1">
              <w:r w:rsidR="00FD0B96" w:rsidRPr="004E357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https://skyvector.com/airport/OLBA/Rafic-Hariri-Beirut-International-Airport</w:t>
              </w:r>
            </w:hyperlink>
            <w:r w:rsidR="00FD0B96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AE09AEF" w14:textId="350215E5" w:rsidR="00FD0B96" w:rsidRPr="003347BD" w:rsidRDefault="00000000" w:rsidP="00B31CA2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</w:pPr>
            <w:hyperlink r:id="rId11" w:history="1">
              <w:r w:rsidR="003347BD" w:rsidRPr="004E357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https://forums.x-plane.org/applications/core/interface/file/attachment.php?id=537756</w:t>
              </w:r>
            </w:hyperlink>
            <w:r w:rsidR="003347BD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</w:p>
        </w:tc>
      </w:tr>
    </w:tbl>
    <w:p w14:paraId="50CF2120" w14:textId="77777777" w:rsidR="00061784" w:rsidRPr="000270CB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0933FD" w:rsidRPr="00206EA0" w14:paraId="1AD3E0C8" w14:textId="77777777" w:rsidTr="007C29B0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12C698D" w14:textId="77777777" w:rsidR="000933FD" w:rsidRPr="009624D3" w:rsidRDefault="000933FD" w:rsidP="007C29B0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</w:t>
            </w:r>
            <w:r w:rsidRPr="000933F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iagoras</w:t>
            </w:r>
            <w:proofErr w:type="spellEnd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5FDA21DC" w14:textId="5AD189A1" w:rsidR="000933FD" w:rsidRPr="004F09CA" w:rsidRDefault="000933FD" w:rsidP="007C29B0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4F09CA" w:rsidRPr="007D1CB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https://library.avsim.net/esearch.php?DLID=199385</w:t>
              </w:r>
            </w:hyperlink>
            <w:r w:rsidR="004F09C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E51D461" w14:textId="48A22A61" w:rsidR="000933FD" w:rsidRPr="004F09CA" w:rsidRDefault="000933FD" w:rsidP="007C29B0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4F09CA" w:rsidRPr="007D1CB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https://gateway.x-plane.com/airports/LGRP/show</w:t>
              </w:r>
            </w:hyperlink>
            <w:r w:rsidR="004F09C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344D76D0" w14:textId="25943FF5" w:rsidR="000933FD" w:rsidRPr="004F09CA" w:rsidRDefault="000933FD" w:rsidP="007C29B0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4F09C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4F09CA" w:rsidRPr="007D1CB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https://flightsim.to/file/31157/lgrp-rodes-diagoras-improvement</w:t>
              </w:r>
            </w:hyperlink>
            <w:r w:rsidR="004F09C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FD0B96" w:rsidRPr="00EC74B3" w14:paraId="5D62EF15" w14:textId="77777777" w:rsidTr="00FD0B9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0E197E7" w14:textId="137D7537" w:rsidR="00FD0B96" w:rsidRDefault="00FD0B96" w:rsidP="00B31CA2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99444503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Beirut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498D5AC6" w14:textId="61142BFF" w:rsidR="00FD0B96" w:rsidRPr="00B20458" w:rsidRDefault="00FD0B96" w:rsidP="00B31CA2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EF5200" w:rsidRPr="004E357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https://library.avsim.net/esearch.php?DLID=175028</w:t>
              </w:r>
            </w:hyperlink>
            <w:r w:rsidR="00EF520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EE0404F" w14:textId="540FB939" w:rsidR="00FD0B96" w:rsidRPr="00B20458" w:rsidRDefault="00FD0B96" w:rsidP="00B31CA2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EF5200" w:rsidRPr="004E357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https://gateway.x-plane.com/airports/OLBA/show</w:t>
              </w:r>
            </w:hyperlink>
            <w:r w:rsidR="00EF520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C100380" w14:textId="4AF77002" w:rsidR="00FD0B96" w:rsidRPr="00B20458" w:rsidRDefault="00FD0B96" w:rsidP="00B31CA2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</w:p>
        </w:tc>
      </w:tr>
      <w:bookmarkEnd w:id="5"/>
    </w:tbl>
    <w:p w14:paraId="1BB346FB" w14:textId="77777777" w:rsidR="00F770BF" w:rsidRPr="000270C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206EA0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206EA0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</w:p>
        </w:tc>
      </w:tr>
    </w:tbl>
    <w:p w14:paraId="37FFAF57" w14:textId="218DED60" w:rsidR="00526349" w:rsidRPr="00CF54B7" w:rsidRDefault="00720F97" w:rsidP="00651A0A">
      <w:pPr>
        <w:tabs>
          <w:tab w:val="left" w:pos="426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</w:pPr>
      <w:r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FB1799" w:rsidRPr="00FB1799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Diagoras</w:t>
      </w:r>
      <w:r w:rsidR="00FB1799" w:rsidRPr="00FB1799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FB1799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Beirut</w:t>
      </w:r>
      <w:r w:rsidR="0055208D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FB179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 </w:t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651A0A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03</w:t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30648EE4" w:rsidR="0060263E" w:rsidRPr="00CF54B7" w:rsidRDefault="00651A0A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36217AE0" wp14:editId="49A89028">
            <wp:extent cx="3195335" cy="2179608"/>
            <wp:effectExtent l="0" t="0" r="508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639" cy="2214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6B1F">
        <w:rPr>
          <w:noProof/>
          <w:lang w:val="en-US"/>
        </w:rPr>
        <w:t xml:space="preserve"> </w:t>
      </w:r>
      <w:r w:rsidRPr="00651A0A">
        <w:rPr>
          <w:noProof/>
          <w:lang w:eastAsia="it-IT"/>
        </w:rPr>
        <w:drawing>
          <wp:inline distT="0" distB="0" distL="0" distR="0" wp14:anchorId="08AF80AA" wp14:editId="33A80E17">
            <wp:extent cx="3059308" cy="2168105"/>
            <wp:effectExtent l="0" t="0" r="8255" b="381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93380" cy="219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6EA0">
        <w:rPr>
          <w:noProof/>
          <w:lang w:val="en-US" w:eastAsia="it-IT"/>
        </w:rPr>
        <w:t xml:space="preserve"> </w:t>
      </w:r>
      <w:r w:rsidRPr="00651A0A">
        <w:rPr>
          <w:noProof/>
          <w:lang w:val="en-US" w:eastAsia="it-IT"/>
        </w:rPr>
        <w:t xml:space="preserve"> </w:t>
      </w:r>
      <w:r w:rsidR="00D07472" w:rsidRPr="00021AB7">
        <w:rPr>
          <w:noProof/>
          <w:lang w:val="en-US" w:eastAsia="it-IT"/>
        </w:rPr>
        <w:t xml:space="preserve"> </w:t>
      </w:r>
      <w:r w:rsidR="00B42486" w:rsidRPr="00CF54B7">
        <w:rPr>
          <w:noProof/>
          <w:lang w:val="en-US"/>
        </w:rPr>
        <w:t xml:space="preserve"> </w:t>
      </w:r>
      <w:r w:rsidR="0014046F" w:rsidRPr="00CF54B7">
        <w:rPr>
          <w:noProof/>
          <w:lang w:val="en-US"/>
        </w:rPr>
        <w:t xml:space="preserve"> </w:t>
      </w:r>
      <w:r w:rsidR="002C7185" w:rsidRPr="00CF54B7">
        <w:rPr>
          <w:noProof/>
          <w:lang w:val="en-US"/>
        </w:rPr>
        <w:t xml:space="preserve"> </w:t>
      </w:r>
    </w:p>
    <w:p w14:paraId="745DAE12" w14:textId="4C6AD722" w:rsidR="00B20458" w:rsidRDefault="00B20458" w:rsidP="00B20458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D07472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  <w:r w:rsidRPr="00D07472">
        <w:rPr>
          <w:rFonts w:ascii="Comic Sans MS" w:hAnsi="Comic Sans MS"/>
          <w:color w:val="17365D"/>
          <w:sz w:val="18"/>
          <w:szCs w:val="18"/>
          <w:lang w:val="en-US"/>
        </w:rPr>
        <w:tab/>
      </w:r>
      <w:hyperlink r:id="rId19" w:history="1">
        <w:r w:rsidR="00651A0A" w:rsidRPr="004E3570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https://www.youtube.com/watch?v=9AYtSRDzs0c&amp;ab_channel=</w:t>
        </w:r>
        <w:r w:rsidR="00651A0A" w:rsidRPr="004E3570">
          <w:rPr>
            <w:rStyle w:val="Collegamentoipertestuale"/>
            <w:lang w:val="en-US"/>
          </w:rPr>
          <w:t>Cedarjet201</w:t>
        </w:r>
      </w:hyperlink>
      <w:r w:rsidR="00651A0A">
        <w:rPr>
          <w:lang w:val="en-US"/>
        </w:rPr>
        <w:t xml:space="preserve"> </w:t>
      </w:r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 xml:space="preserve"> 2</w:t>
      </w:r>
      <w:r w:rsidR="00021AB7">
        <w:rPr>
          <w:rFonts w:ascii="Comic Sans MS" w:hAnsi="Comic Sans MS"/>
          <w:color w:val="C00000"/>
          <w:sz w:val="18"/>
          <w:szCs w:val="18"/>
          <w:lang w:val="en-US"/>
        </w:rPr>
        <w:t>5</w:t>
      </w:r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39CC06E6" w14:textId="74264D88" w:rsidR="00651A0A" w:rsidRPr="00D07472" w:rsidRDefault="00651A0A" w:rsidP="00B20458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>
        <w:rPr>
          <w:rFonts w:ascii="Comic Sans MS" w:hAnsi="Comic Sans MS"/>
          <w:color w:val="C00000"/>
          <w:sz w:val="18"/>
          <w:szCs w:val="18"/>
          <w:lang w:val="en-US"/>
        </w:rPr>
        <w:tab/>
      </w:r>
      <w:hyperlink r:id="rId20" w:history="1">
        <w:r w:rsidRPr="004E3570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https://www.youtube.com/watch?v=CwVyCyr3Xow&amp;ab_channel=AeroWorldpicturesHD</w:t>
        </w:r>
      </w:hyperlink>
      <w:r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>
        <w:rPr>
          <w:rFonts w:ascii="Comic Sans MS" w:hAnsi="Comic Sans MS"/>
          <w:color w:val="C00000"/>
          <w:sz w:val="18"/>
          <w:szCs w:val="18"/>
          <w:lang w:val="en-US"/>
        </w:rPr>
        <w:t>03</w:t>
      </w:r>
      <w:r w:rsidRPr="00D07472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50D90E2D" w14:textId="7778F377" w:rsidR="00021AB7" w:rsidRDefault="00021AB7">
      <w:pPr>
        <w:spacing w:after="0" w:line="240" w:lineRule="auto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11554959" w14:textId="77777777" w:rsidR="00021AB7" w:rsidRPr="007F42BD" w:rsidRDefault="00021AB7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ECB9151" w14:textId="4457D5D0" w:rsidR="001974E4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b/>
          <w:color w:val="FF0000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FB1799" w:rsidRPr="00FB1799">
        <w:rPr>
          <w:rFonts w:ascii="Comic Sans MS" w:hAnsi="Comic Sans MS"/>
          <w:b/>
          <w:color w:val="FF0000"/>
          <w:sz w:val="18"/>
          <w:szCs w:val="18"/>
        </w:rPr>
        <w:t xml:space="preserve">OLBA Beirut </w:t>
      </w:r>
      <w:proofErr w:type="spellStart"/>
      <w:r w:rsidR="00FB1799" w:rsidRPr="00FB1799">
        <w:rPr>
          <w:rFonts w:ascii="Comic Sans MS" w:hAnsi="Comic Sans MS"/>
          <w:b/>
          <w:color w:val="FF0000"/>
          <w:sz w:val="18"/>
          <w:szCs w:val="18"/>
        </w:rPr>
        <w:t>Intl</w:t>
      </w:r>
      <w:proofErr w:type="spellEnd"/>
    </w:p>
    <w:p w14:paraId="6481B476" w14:textId="269E37B3" w:rsidR="004C220D" w:rsidRPr="00A57F2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10822C52" w:rsidR="004C220D" w:rsidRPr="00B03C74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FB1799" w:rsidRPr="00FB1799">
        <w:rPr>
          <w:rFonts w:ascii="Comic Sans MS" w:hAnsi="Comic Sans MS"/>
          <w:bCs/>
          <w:color w:val="17365D"/>
          <w:sz w:val="18"/>
          <w:szCs w:val="18"/>
        </w:rPr>
        <w:t>LAKAD M601 LCA M31 KUKLA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1"/>
      <w:footerReference w:type="default" r:id="rId22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09D5CE" w14:textId="77777777" w:rsidR="00AA5E3D" w:rsidRDefault="00AA5E3D">
      <w:pPr>
        <w:spacing w:after="0" w:line="240" w:lineRule="auto"/>
      </w:pPr>
      <w:r>
        <w:separator/>
      </w:r>
    </w:p>
  </w:endnote>
  <w:endnote w:type="continuationSeparator" w:id="0">
    <w:p w14:paraId="5A8F8CE2" w14:textId="77777777" w:rsidR="00AA5E3D" w:rsidRDefault="00AA5E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B3A2C0" w14:textId="77777777" w:rsidR="00AA5E3D" w:rsidRDefault="00AA5E3D">
      <w:pPr>
        <w:spacing w:after="0" w:line="240" w:lineRule="auto"/>
      </w:pPr>
      <w:r>
        <w:separator/>
      </w:r>
    </w:p>
  </w:footnote>
  <w:footnote w:type="continuationSeparator" w:id="0">
    <w:p w14:paraId="02C40C26" w14:textId="77777777" w:rsidR="00AA5E3D" w:rsidRDefault="00AA5E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AB7"/>
    <w:rsid w:val="00021B94"/>
    <w:rsid w:val="00022C24"/>
    <w:rsid w:val="00022F7B"/>
    <w:rsid w:val="00025A98"/>
    <w:rsid w:val="000270CB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3FD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1BBB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0E3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37BB1"/>
    <w:rsid w:val="001402D6"/>
    <w:rsid w:val="00140352"/>
    <w:rsid w:val="0014046F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2BFF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B5D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661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06DC6"/>
    <w:rsid w:val="00206EA0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1C02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77527"/>
    <w:rsid w:val="002800DA"/>
    <w:rsid w:val="002812C4"/>
    <w:rsid w:val="002826A4"/>
    <w:rsid w:val="00283413"/>
    <w:rsid w:val="0028568D"/>
    <w:rsid w:val="00286085"/>
    <w:rsid w:val="00286331"/>
    <w:rsid w:val="002868BC"/>
    <w:rsid w:val="002879EA"/>
    <w:rsid w:val="00287F04"/>
    <w:rsid w:val="002900EC"/>
    <w:rsid w:val="002907A2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0FDD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47BD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278B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0E25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2FC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4EF7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27EBB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0B1C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08B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09CA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B27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08D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4982"/>
    <w:rsid w:val="005D611B"/>
    <w:rsid w:val="005D7F41"/>
    <w:rsid w:val="005E0185"/>
    <w:rsid w:val="005E027A"/>
    <w:rsid w:val="005E052F"/>
    <w:rsid w:val="005E0533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655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0DAB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1A0A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2A1E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005A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7FC0"/>
    <w:rsid w:val="006D058A"/>
    <w:rsid w:val="006D072E"/>
    <w:rsid w:val="006D1352"/>
    <w:rsid w:val="006D3078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63C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0F97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398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0BA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303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073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5D59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2BD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566AA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2AB9"/>
    <w:rsid w:val="008738D2"/>
    <w:rsid w:val="00874D50"/>
    <w:rsid w:val="00874EBD"/>
    <w:rsid w:val="00874F69"/>
    <w:rsid w:val="00875AF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0FF2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53DC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8F2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3B0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699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4D0D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67B20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B1F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5E3D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53BE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3C74"/>
    <w:rsid w:val="00B049F0"/>
    <w:rsid w:val="00B04D47"/>
    <w:rsid w:val="00B051BF"/>
    <w:rsid w:val="00B05871"/>
    <w:rsid w:val="00B060BC"/>
    <w:rsid w:val="00B0669C"/>
    <w:rsid w:val="00B077E4"/>
    <w:rsid w:val="00B10151"/>
    <w:rsid w:val="00B10CCF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514"/>
    <w:rsid w:val="00B16761"/>
    <w:rsid w:val="00B170D4"/>
    <w:rsid w:val="00B20458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486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64DE"/>
    <w:rsid w:val="00B471FE"/>
    <w:rsid w:val="00B47323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940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0844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D4461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1CBD"/>
    <w:rsid w:val="00C13BD5"/>
    <w:rsid w:val="00C141FE"/>
    <w:rsid w:val="00C14577"/>
    <w:rsid w:val="00C161AB"/>
    <w:rsid w:val="00C167FD"/>
    <w:rsid w:val="00C16D9F"/>
    <w:rsid w:val="00C17815"/>
    <w:rsid w:val="00C17C3C"/>
    <w:rsid w:val="00C20678"/>
    <w:rsid w:val="00C2067D"/>
    <w:rsid w:val="00C20C26"/>
    <w:rsid w:val="00C20D4F"/>
    <w:rsid w:val="00C236A4"/>
    <w:rsid w:val="00C249E6"/>
    <w:rsid w:val="00C24D63"/>
    <w:rsid w:val="00C255E0"/>
    <w:rsid w:val="00C27171"/>
    <w:rsid w:val="00C271FE"/>
    <w:rsid w:val="00C2764E"/>
    <w:rsid w:val="00C30213"/>
    <w:rsid w:val="00C319C2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B4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27F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5A24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35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5333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1E07"/>
    <w:rsid w:val="00CE21A6"/>
    <w:rsid w:val="00CE2846"/>
    <w:rsid w:val="00CE2EFC"/>
    <w:rsid w:val="00CE4813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4B7"/>
    <w:rsid w:val="00CF56F8"/>
    <w:rsid w:val="00D00008"/>
    <w:rsid w:val="00D00443"/>
    <w:rsid w:val="00D00C04"/>
    <w:rsid w:val="00D016ED"/>
    <w:rsid w:val="00D02BF9"/>
    <w:rsid w:val="00D03BCA"/>
    <w:rsid w:val="00D03DA9"/>
    <w:rsid w:val="00D04743"/>
    <w:rsid w:val="00D05F50"/>
    <w:rsid w:val="00D062E6"/>
    <w:rsid w:val="00D06666"/>
    <w:rsid w:val="00D0668F"/>
    <w:rsid w:val="00D06906"/>
    <w:rsid w:val="00D07472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3BDD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16F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452"/>
    <w:rsid w:val="00DD38D6"/>
    <w:rsid w:val="00DD4152"/>
    <w:rsid w:val="00DD68F3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02C"/>
    <w:rsid w:val="00DE599E"/>
    <w:rsid w:val="00DE5CC1"/>
    <w:rsid w:val="00DE5DA9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63C5"/>
    <w:rsid w:val="00E67012"/>
    <w:rsid w:val="00E67344"/>
    <w:rsid w:val="00E71C79"/>
    <w:rsid w:val="00E7328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C74B3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0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50CC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447"/>
    <w:rsid w:val="00F55616"/>
    <w:rsid w:val="00F55945"/>
    <w:rsid w:val="00F565A4"/>
    <w:rsid w:val="00F56678"/>
    <w:rsid w:val="00F61793"/>
    <w:rsid w:val="00F62089"/>
    <w:rsid w:val="00F62776"/>
    <w:rsid w:val="00F62B65"/>
    <w:rsid w:val="00F62ECE"/>
    <w:rsid w:val="00F63087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1D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799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B96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3F4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GRP/Diagoras-Airport" TargetMode="External"/><Relationship Id="rId13" Type="http://schemas.openxmlformats.org/officeDocument/2006/relationships/hyperlink" Target="https://gateway.x-plane.com/airports/LGRP/show" TargetMode="Externa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library.avsim.net/esearch.php?DLID=199385" TargetMode="External"/><Relationship Id="rId1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hyperlink" Target="https://gateway.x-plane.com/airports/OLBA/show" TargetMode="External"/><Relationship Id="rId20" Type="http://schemas.openxmlformats.org/officeDocument/2006/relationships/hyperlink" Target="https://www.youtube.com/watch?v=CwVyCyr3Xow&amp;ab_channel=AeroWorldpicturesHD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rums.x-plane.org/applications/core/interface/file/attachment.php?id=537756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library.avsim.net/esearch.php?DLID=175028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skyvector.com/airport/OLBA/Rafic-Hariri-Beirut-International-Airport" TargetMode="External"/><Relationship Id="rId19" Type="http://schemas.openxmlformats.org/officeDocument/2006/relationships/hyperlink" Target="https://www.youtube.com/watch?v=9AYtSRDzs0c&amp;ab_channel=Cedarjet20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riefing.hvacc.org/airports/LGRP" TargetMode="External"/><Relationship Id="rId14" Type="http://schemas.openxmlformats.org/officeDocument/2006/relationships/hyperlink" Target="https://flightsim.to/file/31157/lgrp-rodes-diagoras-improvement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13039</TotalTime>
  <Pages>2</Pages>
  <Words>408</Words>
  <Characters>2331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2734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404</cp:revision>
  <cp:lastPrinted>2023-01-17T14:38:00Z</cp:lastPrinted>
  <dcterms:created xsi:type="dcterms:W3CDTF">2021-05-12T09:38:00Z</dcterms:created>
  <dcterms:modified xsi:type="dcterms:W3CDTF">2023-02-14T16:00:00Z</dcterms:modified>
</cp:coreProperties>
</file>