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48F9C31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55208D" w:rsidRPr="000F22CE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C14D38" w:rsidRPr="000F22CE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14D38" w:rsidRPr="000F22CE">
        <w:rPr>
          <w:rFonts w:asciiTheme="minorHAnsi" w:hAnsiTheme="minorHAnsi" w:cstheme="minorHAnsi"/>
          <w:color w:val="5B9BD5"/>
          <w:lang w:val="en-US"/>
        </w:rPr>
        <w:t>24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17918" w:rsidRPr="000F22CE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88579132"/>
            <w:bookmarkStart w:id="2" w:name="_Hlk130386454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C36E55B" w:rsidR="00DB7AB1" w:rsidRPr="000F22CE" w:rsidRDefault="00C14D38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FF0000"/>
              </w:rPr>
              <w:t>LGTS Makedonia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8EA834F" w:rsidR="00DB7AB1" w:rsidRPr="000F22CE" w:rsidRDefault="000F22CE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0F22CE">
              <w:rPr>
                <w:rFonts w:asciiTheme="minorHAnsi" w:hAnsiTheme="minorHAnsi" w:cstheme="minorHAnsi"/>
                <w:b/>
                <w:color w:val="FF0000"/>
              </w:rPr>
              <w:t xml:space="preserve">LIRN </w:t>
            </w:r>
            <w:r w:rsidRPr="000F22CE">
              <w:rPr>
                <w:rFonts w:asciiTheme="minorHAnsi" w:hAnsiTheme="minorHAnsi" w:cstheme="minorHAnsi"/>
                <w:b/>
                <w:color w:val="FF0000"/>
              </w:rPr>
              <w:t xml:space="preserve">Napoli </w:t>
            </w:r>
            <w:r w:rsidRPr="000F22CE">
              <w:rPr>
                <w:rFonts w:asciiTheme="minorHAnsi" w:hAnsiTheme="minorHAnsi" w:cstheme="minorHAnsi"/>
                <w:b/>
                <w:color w:val="FF0000"/>
              </w:rPr>
              <w:t>Capodichino</w:t>
            </w:r>
          </w:p>
        </w:tc>
      </w:tr>
      <w:bookmarkEnd w:id="2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6762428" w:rsidR="00BB6091" w:rsidRPr="000F22CE" w:rsidRDefault="000F22CE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bookmarkStart w:id="4" w:name="_Hlk130386443"/>
            <w:r w:rsidRPr="000F22CE">
              <w:rPr>
                <w:rFonts w:asciiTheme="minorHAnsi" w:hAnsiTheme="minorHAnsi" w:cstheme="minorHAnsi"/>
                <w:bCs/>
                <w:color w:val="17365D"/>
              </w:rPr>
              <w:t>EDASI UM603 PINDO DCT GOKEL M603 SOR</w:t>
            </w:r>
            <w:bookmarkEnd w:id="4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2CD3F77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0F22CE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0F22CE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300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6DD455C" w:rsidR="00BB6091" w:rsidRPr="000F22CE" w:rsidRDefault="000F22C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412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14ECB42" w:rsidR="00BB6091" w:rsidRPr="000F22CE" w:rsidRDefault="00EF5466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4295A35" w:rsidR="00BB6091" w:rsidRPr="000F22CE" w:rsidRDefault="000F22C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LIRA Ciampino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28D905C" w:rsidR="00BB6091" w:rsidRPr="000F22CE" w:rsidRDefault="000F22CE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94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F6058E" w:rsidRPr="000F22CE" w14:paraId="4597BDE7" w14:textId="77777777" w:rsidTr="00F6058E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B7F71A9" w14:textId="559B6BC9" w:rsidR="00F6058E" w:rsidRPr="000F22CE" w:rsidRDefault="00BD774D" w:rsidP="00F5617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Makedonia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3384673" w14:textId="4BC940B1" w:rsidR="00F6058E" w:rsidRPr="000F22CE" w:rsidRDefault="00000000" w:rsidP="00F56178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lang w:val="en-US"/>
              </w:rPr>
            </w:pPr>
            <w:hyperlink r:id="rId8" w:history="1">
              <w:r w:rsidR="00782749" w:rsidRPr="000F22CE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https://skyvector.com/airport/LGTS/Makedonia-Airport</w:t>
              </w:r>
            </w:hyperlink>
            <w:r w:rsidR="00782749" w:rsidRPr="000F22CE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0F36C89" w14:textId="39A78483" w:rsidR="00F6058E" w:rsidRPr="000F22CE" w:rsidRDefault="00000000" w:rsidP="00F56178">
            <w:pPr>
              <w:spacing w:before="120" w:after="0" w:line="240" w:lineRule="auto"/>
              <w:ind w:right="-108"/>
              <w:rPr>
                <w:rStyle w:val="Collegamentoipertestuale"/>
                <w:rFonts w:asciiTheme="minorHAnsi" w:hAnsiTheme="minorHAnsi" w:cstheme="minorHAnsi"/>
                <w:color w:val="auto"/>
                <w:u w:val="none"/>
                <w:lang w:val="en-US"/>
              </w:rPr>
            </w:pPr>
            <w:hyperlink r:id="rId9" w:history="1">
              <w:r w:rsidR="00F75A31" w:rsidRPr="000F22CE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https://briefing.hvacc.org/airports/LGTS</w:t>
              </w:r>
            </w:hyperlink>
            <w:r w:rsidR="00F75A31" w:rsidRPr="000F22CE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</w:tr>
      <w:tr w:rsidR="000F22CE" w:rsidRPr="000F22CE" w14:paraId="5C6ECCFB" w14:textId="77777777" w:rsidTr="000F22CE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AD98782" w14:textId="36AAE9C7" w:rsidR="000F22CE" w:rsidRPr="000F22CE" w:rsidRDefault="000F22CE" w:rsidP="0067518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Napoli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630720D" w14:textId="579974BC" w:rsidR="000F22CE" w:rsidRPr="00161A61" w:rsidRDefault="00161A61" w:rsidP="0067518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lang w:val="en-US"/>
              </w:rPr>
            </w:pPr>
            <w:hyperlink r:id="rId10" w:history="1">
              <w:r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https://skyvector.com/airport/LIRN/Napoli-Capodichino-Airport</w:t>
              </w:r>
            </w:hyperlink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CE40556" w14:textId="45F7A15A" w:rsidR="000F22CE" w:rsidRDefault="00161A61" w:rsidP="0067518E">
            <w:pPr>
              <w:spacing w:before="120" w:after="0" w:line="240" w:lineRule="auto"/>
              <w:ind w:right="-108"/>
            </w:pPr>
            <w:hyperlink r:id="rId11" w:history="1">
              <w:r w:rsidRPr="00A6700C">
                <w:rPr>
                  <w:rStyle w:val="Collegamentoipertestuale"/>
                </w:rPr>
                <w:t>https://enav.it</w:t>
              </w:r>
            </w:hyperlink>
          </w:p>
          <w:p w14:paraId="5B941ECF" w14:textId="40C8A80E" w:rsidR="00161A61" w:rsidRPr="000F22CE" w:rsidRDefault="00161A61" w:rsidP="0067518E">
            <w:pPr>
              <w:spacing w:before="120" w:after="0" w:line="240" w:lineRule="auto"/>
              <w:ind w:right="-108"/>
              <w:rPr>
                <w:rStyle w:val="Collegamentoipertestuale"/>
                <w:rFonts w:asciiTheme="minorHAnsi" w:hAnsiTheme="minorHAnsi" w:cstheme="minorHAnsi"/>
                <w:color w:val="auto"/>
                <w:u w:val="none"/>
                <w:lang w:val="en-US"/>
              </w:rPr>
            </w:pPr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F6058E" w:rsidRPr="000F22CE" w14:paraId="394BA9B6" w14:textId="77777777" w:rsidTr="00F6058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777EB1C" w14:textId="4F13F182" w:rsidR="00F6058E" w:rsidRPr="000F22CE" w:rsidRDefault="00BD774D" w:rsidP="00F56178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5" w:name="_Hlk99444503"/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Makedonia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E838A7B" w14:textId="658A6A1D" w:rsidR="00F6058E" w:rsidRPr="000F22CE" w:rsidRDefault="00F6058E" w:rsidP="00F75A31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FSX: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2" w:history="1">
              <w:r w:rsidR="00413AF7" w:rsidRPr="000F22CE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https://library.avsim.net/esearch.php?DLID=183270</w:t>
              </w:r>
            </w:hyperlink>
            <w:r w:rsidR="00413AF7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27646D86" w14:textId="23838704" w:rsidR="00F6058E" w:rsidRPr="000F22CE" w:rsidRDefault="00F6058E" w:rsidP="00F56178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X-Plane:</w:t>
            </w:r>
            <w:r w:rsidR="00DD0911"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3" w:history="1">
              <w:r w:rsidR="00413AF7" w:rsidRPr="000F22CE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https://gateway.x-plane.com/airports/LGTS/show</w:t>
              </w:r>
            </w:hyperlink>
            <w:r w:rsidR="00413AF7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52CA632D" w14:textId="60519753" w:rsidR="00F6058E" w:rsidRPr="000F22CE" w:rsidRDefault="00F6058E" w:rsidP="00F56178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MSFS: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4" w:history="1">
              <w:r w:rsidR="00413AF7" w:rsidRPr="000F22CE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https://flightsim.to/file/3961/lgts-thessaloniki-makedonia-airport</w:t>
              </w:r>
            </w:hyperlink>
            <w:r w:rsidR="00413AF7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</w:tc>
      </w:tr>
      <w:bookmarkEnd w:id="5"/>
      <w:tr w:rsidR="000F22CE" w:rsidRPr="000F22CE" w14:paraId="3288E80A" w14:textId="77777777" w:rsidTr="000F22C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54E0CAA" w14:textId="6B1BED7D" w:rsidR="000F22CE" w:rsidRPr="000F22CE" w:rsidRDefault="000F22CE" w:rsidP="0067518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Napoli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E48996A" w14:textId="79123722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 xml:space="preserve">FSX/P3D: </w:t>
            </w:r>
            <w:hyperlink r:id="rId15" w:history="1">
              <w:r w:rsidRPr="000F22CE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http://www.napulevola.it/products/scenari.aspx</w:t>
              </w:r>
            </w:hyperlink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1546F185" w14:textId="6F39BDF8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X-Plane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6" w:history="1">
              <w:r w:rsidR="00161A61"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https://gateway.x-plane.com/airports/LIRN/show</w:t>
              </w:r>
            </w:hyperlink>
            <w:r w:rsidR="00161A61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5DAC3562" w14:textId="68BDFA37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MSFS: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7" w:history="1">
              <w:r w:rsidR="00161A61"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https://flightsim.to/file/18546/napoli-capodichino-lirn-basic-enhancement</w:t>
              </w:r>
            </w:hyperlink>
            <w:r w:rsidR="00161A61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</w:tc>
      </w:tr>
    </w:tbl>
    <w:p w14:paraId="1BB346FB" w14:textId="77777777" w:rsidR="00F770BF" w:rsidRPr="000F22CE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F22C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0F22C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alidated using cfmu.eurocontrol</w:t>
            </w:r>
          </w:p>
        </w:tc>
      </w:tr>
    </w:tbl>
    <w:p w14:paraId="37FFAF57" w14:textId="11B72E80" w:rsidR="00526349" w:rsidRPr="000F22CE" w:rsidRDefault="00F6058E" w:rsidP="00651A0A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val="en-US" w:eastAsia="it-IT"/>
        </w:rPr>
      </w:pPr>
      <w:r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  <w:t>Makedonia</w:t>
      </w:r>
      <w:r w:rsidR="000F22CE" w:rsidRPr="000F22CE">
        <w:rPr>
          <w:rFonts w:asciiTheme="minorHAnsi" w:hAnsiTheme="minorHAnsi" w:cstheme="minorHAnsi"/>
          <w:noProof/>
          <w:color w:val="17365D"/>
          <w:lang w:val="en-US" w:eastAsia="it-IT"/>
        </w:rPr>
        <w:t xml:space="preserve"> </w:t>
      </w:r>
      <w:r w:rsidR="000F22CE"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  <w:t>Napoli</w:t>
      </w:r>
      <w:r w:rsidR="0055208D"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526349" w:rsidRPr="000F22CE">
        <w:rPr>
          <w:rFonts w:asciiTheme="minorHAnsi" w:hAnsiTheme="minorHAnsi" w:cstheme="minorHAnsi"/>
          <w:noProof/>
          <w:color w:val="FF0000"/>
          <w:lang w:val="en-US" w:eastAsia="it-IT"/>
        </w:rPr>
        <w:t xml:space="preserve">(Rwy </w:t>
      </w:r>
      <w:r w:rsidR="000F22CE" w:rsidRPr="000F22CE">
        <w:rPr>
          <w:rFonts w:asciiTheme="minorHAnsi" w:hAnsiTheme="minorHAnsi" w:cstheme="minorHAnsi"/>
          <w:noProof/>
          <w:color w:val="FF0000"/>
          <w:lang w:val="en-US" w:eastAsia="it-IT"/>
        </w:rPr>
        <w:t>0</w:t>
      </w:r>
      <w:r w:rsidR="00A1199B" w:rsidRPr="000F22CE">
        <w:rPr>
          <w:rFonts w:asciiTheme="minorHAnsi" w:hAnsiTheme="minorHAnsi" w:cstheme="minorHAnsi"/>
          <w:noProof/>
          <w:color w:val="FF0000"/>
          <w:lang w:val="en-US" w:eastAsia="it-IT"/>
        </w:rPr>
        <w:t>6</w:t>
      </w:r>
      <w:r w:rsidR="00526349" w:rsidRPr="000F22CE">
        <w:rPr>
          <w:rFonts w:asciiTheme="minorHAnsi" w:hAnsiTheme="minorHAnsi" w:cstheme="minorHAnsi"/>
          <w:noProof/>
          <w:color w:val="FF0000"/>
          <w:lang w:val="en-US" w:eastAsia="it-IT"/>
        </w:rPr>
        <w:t>)</w:t>
      </w:r>
    </w:p>
    <w:p w14:paraId="4ACF96C8" w14:textId="6491A111" w:rsidR="0060263E" w:rsidRPr="000F22CE" w:rsidRDefault="00161A61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  <w:lang w:val="en-US"/>
        </w:rPr>
      </w:pPr>
      <w:r>
        <w:rPr>
          <w:noProof/>
        </w:rPr>
        <w:drawing>
          <wp:inline distT="0" distB="0" distL="0" distR="0" wp14:anchorId="7E7C11BD" wp14:editId="4A8B7EF0">
            <wp:extent cx="3012358" cy="2261428"/>
            <wp:effectExtent l="0" t="0" r="0" b="571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998" cy="227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2CE">
        <w:rPr>
          <w:rFonts w:asciiTheme="minorHAnsi" w:hAnsiTheme="minorHAnsi" w:cstheme="minorHAnsi"/>
          <w:noProof/>
        </w:rPr>
        <w:t xml:space="preserve"> </w:t>
      </w:r>
      <w:r w:rsidR="000F22CE" w:rsidRPr="000F22CE">
        <w:rPr>
          <w:rFonts w:asciiTheme="minorHAnsi" w:hAnsiTheme="minorHAnsi" w:cstheme="minorHAnsi"/>
          <w:noProof/>
          <w:lang w:eastAsia="it-IT"/>
        </w:rPr>
        <w:drawing>
          <wp:inline distT="0" distB="0" distL="0" distR="0" wp14:anchorId="07F961E8" wp14:editId="57A085DF">
            <wp:extent cx="3152408" cy="2240253"/>
            <wp:effectExtent l="19050" t="19050" r="10160" b="2730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172" cy="224577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339C524" w14:textId="77777777" w:rsidR="000F22CE" w:rsidRPr="000F22CE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Special links:</w:t>
      </w:r>
      <w:r w:rsidR="000F22CE" w:rsidRPr="000F22CE">
        <w:rPr>
          <w:rFonts w:asciiTheme="minorHAnsi" w:hAnsiTheme="minorHAnsi" w:cstheme="minorHAnsi"/>
          <w:color w:val="17365D"/>
          <w:lang w:val="en-US"/>
        </w:rPr>
        <w:tab/>
      </w:r>
    </w:p>
    <w:p w14:paraId="2F59742A" w14:textId="5ABB019D" w:rsidR="000F22CE" w:rsidRPr="000F22CE" w:rsidRDefault="000F22CE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C00000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hyperlink r:id="rId20" w:history="1">
        <w:r w:rsidRPr="000F22CE">
          <w:rPr>
            <w:rStyle w:val="Collegamentoipertestuale"/>
            <w:rFonts w:asciiTheme="minorHAnsi" w:hAnsiTheme="minorHAnsi" w:cstheme="minorHAnsi"/>
            <w:lang w:val="en-US"/>
          </w:rPr>
          <w:t>http://www.youtube.com/watch?v=jO5nSgHG638</w:t>
        </w:r>
      </w:hyperlink>
      <w:r w:rsidRPr="000F22CE">
        <w:rPr>
          <w:rFonts w:asciiTheme="minorHAnsi" w:hAnsiTheme="minorHAnsi" w:cstheme="minorHAnsi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C00000"/>
          <w:lang w:val="en-US"/>
        </w:rPr>
        <w:t>(Rwy 06)</w:t>
      </w:r>
    </w:p>
    <w:p w14:paraId="11554959" w14:textId="15CA2B34" w:rsidR="00733643" w:rsidRPr="000F22CE" w:rsidRDefault="00733643" w:rsidP="000F22CE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0F22CE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4A046951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0F22CE" w:rsidRPr="000F22CE">
        <w:rPr>
          <w:rFonts w:asciiTheme="minorHAnsi" w:hAnsiTheme="minorHAnsi" w:cstheme="minorHAnsi"/>
          <w:b/>
          <w:color w:val="FF0000"/>
        </w:rPr>
        <w:t>LIRN Napoli Capodichino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72B8B531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0F22CE" w:rsidRPr="000F22CE">
        <w:rPr>
          <w:rFonts w:asciiTheme="minorHAnsi" w:hAnsiTheme="minorHAnsi" w:cstheme="minorHAnsi"/>
          <w:bCs/>
          <w:color w:val="17365D"/>
        </w:rPr>
        <w:t>EDASI UM603 PINDO DCT GOKEL M603 SOR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5E60" w14:textId="77777777" w:rsidR="0009165F" w:rsidRDefault="0009165F">
      <w:pPr>
        <w:spacing w:after="0" w:line="240" w:lineRule="auto"/>
      </w:pPr>
      <w:r>
        <w:separator/>
      </w:r>
    </w:p>
  </w:endnote>
  <w:endnote w:type="continuationSeparator" w:id="0">
    <w:p w14:paraId="7C836532" w14:textId="77777777" w:rsidR="0009165F" w:rsidRDefault="00091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E99E6" w14:textId="77777777" w:rsidR="0009165F" w:rsidRDefault="0009165F">
      <w:pPr>
        <w:spacing w:after="0" w:line="240" w:lineRule="auto"/>
      </w:pPr>
      <w:r>
        <w:separator/>
      </w:r>
    </w:p>
  </w:footnote>
  <w:footnote w:type="continuationSeparator" w:id="0">
    <w:p w14:paraId="38C4D699" w14:textId="77777777" w:rsidR="0009165F" w:rsidRDefault="00091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23F3"/>
    <w:rsid w:val="00732AE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GTS/Makedonia-Airport" TargetMode="External"/><Relationship Id="rId13" Type="http://schemas.openxmlformats.org/officeDocument/2006/relationships/hyperlink" Target="https://gateway.x-plane.com/airports/LGTS/show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183270" TargetMode="External"/><Relationship Id="rId17" Type="http://schemas.openxmlformats.org/officeDocument/2006/relationships/hyperlink" Target="https://flightsim.to/file/18546/napoli-capodichino-lirn-basic-enhanceme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RN/show" TargetMode="External"/><Relationship Id="rId20" Type="http://schemas.openxmlformats.org/officeDocument/2006/relationships/hyperlink" Target="http://www.youtube.com/watch?v=jO5nSgHG6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av.i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apulevola.it/products/scenari.asp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kyvector.com/airport/LIRN/Napoli-Capodichino-Airport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GTS" TargetMode="External"/><Relationship Id="rId14" Type="http://schemas.openxmlformats.org/officeDocument/2006/relationships/hyperlink" Target="https://flightsim.to/file/3961/lgts-thessaloniki-makedonia-airport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436</cp:revision>
  <cp:lastPrinted>2023-02-23T11:14:00Z</cp:lastPrinted>
  <dcterms:created xsi:type="dcterms:W3CDTF">2021-05-12T09:38:00Z</dcterms:created>
  <dcterms:modified xsi:type="dcterms:W3CDTF">2023-03-22T13:18:00Z</dcterms:modified>
</cp:coreProperties>
</file>