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3BA9379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33E38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351E44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351E44">
        <w:rPr>
          <w:rFonts w:asciiTheme="minorHAnsi" w:hAnsiTheme="minorHAnsi" w:cstheme="minorHAnsi"/>
          <w:color w:val="5B9BD5"/>
          <w:lang w:val="en-US"/>
        </w:rPr>
        <w:t>2</w:t>
      </w:r>
      <w:r w:rsidR="00FB6143">
        <w:rPr>
          <w:rFonts w:asciiTheme="minorHAnsi" w:hAnsiTheme="minorHAnsi" w:cstheme="minorHAnsi"/>
          <w:color w:val="5B9BD5"/>
          <w:lang w:val="en-US"/>
        </w:rPr>
        <w:t>5Aug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C0430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DC01D98" w:rsidR="00DB7AB1" w:rsidRPr="00BC792D" w:rsidRDefault="00E14E15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E14E15">
              <w:rPr>
                <w:rFonts w:asciiTheme="minorHAnsi" w:hAnsiTheme="minorHAnsi" w:cstheme="minorHAnsi"/>
                <w:b/>
                <w:color w:val="FF0000"/>
                <w:lang w:val="en-US"/>
              </w:rPr>
              <w:t>EDDM Munchen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3F2BB251" w:rsidR="00DB7AB1" w:rsidRPr="00C0430E" w:rsidRDefault="00E14E15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E14E15">
              <w:rPr>
                <w:rFonts w:asciiTheme="minorHAnsi" w:hAnsiTheme="minorHAnsi" w:cstheme="minorHAnsi"/>
                <w:b/>
                <w:color w:val="FF0000"/>
                <w:lang w:val="en-US"/>
              </w:rPr>
              <w:t>LIBP Pescara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015F69F" w:rsidR="00BB6091" w:rsidRPr="00BC792D" w:rsidRDefault="00E14E15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VAVOR Y106 MODSA DCT DETSA/N0444F310+ DCT ANC L612 LAPVO Y579 INKIM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D142BD6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305-410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E5E3FBF" w:rsidR="00BB6091" w:rsidRPr="000F22CE" w:rsidRDefault="0081280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76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17B585C" w:rsidR="00BB6091" w:rsidRPr="000F22CE" w:rsidRDefault="00C0430E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42931C56" w:rsidR="00BB6091" w:rsidRPr="000F22CE" w:rsidRDefault="00E14E15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E14E15">
              <w:rPr>
                <w:rFonts w:asciiTheme="minorHAnsi" w:hAnsiTheme="minorHAnsi" w:cstheme="minorHAnsi"/>
                <w:color w:val="17365D"/>
                <w:lang w:val="en-US"/>
              </w:rPr>
              <w:t>LIRA Ciampino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123064D9" w:rsidR="00BB6091" w:rsidRPr="000F22CE" w:rsidRDefault="00E14E15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80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220"/>
        <w:gridCol w:w="42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BC792D" w:rsidRPr="00FB6143" w14:paraId="7ED5E2BC" w14:textId="77777777" w:rsidTr="00BC792D">
        <w:trPr>
          <w:gridAfter w:val="1"/>
          <w:wAfter w:w="427" w:type="dxa"/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0F4E723" w14:textId="3C49D68D" w:rsidR="00BC792D" w:rsidRPr="0036416A" w:rsidRDefault="00BC792D" w:rsidP="00E360E0">
            <w:pPr>
              <w:spacing w:before="120" w:after="0" w:line="240" w:lineRule="auto"/>
              <w:ind w:right="-108"/>
            </w:pPr>
            <w:r>
              <w:t>Munchen</w:t>
            </w:r>
          </w:p>
        </w:tc>
        <w:tc>
          <w:tcPr>
            <w:tcW w:w="82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E543082" w14:textId="5765DC16" w:rsidR="00BC792D" w:rsidRPr="00BC792D" w:rsidRDefault="00000000" w:rsidP="00E360E0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8" w:history="1">
              <w:r w:rsidR="00BC792D" w:rsidRPr="00891F65">
                <w:rPr>
                  <w:rStyle w:val="Collegamentoipertestuale"/>
                  <w:lang w:val="en-US"/>
                </w:rPr>
                <w:t>https://chartfox.org/EDDM</w:t>
              </w:r>
            </w:hyperlink>
            <w:r w:rsidR="00BC792D" w:rsidRPr="00BC792D">
              <w:rPr>
                <w:lang w:val="en-US"/>
              </w:rPr>
              <w:t xml:space="preserve"> or </w:t>
            </w:r>
            <w:hyperlink r:id="rId9" w:history="1">
              <w:r w:rsidR="00BC792D" w:rsidRPr="00891F65">
                <w:rPr>
                  <w:rStyle w:val="Collegamentoipertestuale"/>
                  <w:lang w:val="en-US"/>
                </w:rPr>
                <w:t>https://nav.vatsim-germany.org/files/edmm/charts/eddm/public/EDDM_AIO.pdf</w:t>
              </w:r>
            </w:hyperlink>
            <w:r w:rsidR="00BC792D">
              <w:rPr>
                <w:lang w:val="en-US"/>
              </w:rPr>
              <w:t xml:space="preserve"> </w:t>
            </w:r>
          </w:p>
        </w:tc>
      </w:tr>
      <w:tr w:rsidR="00E14E15" w:rsidRPr="00E14E15" w14:paraId="2F36C517" w14:textId="77777777" w:rsidTr="00E14E15">
        <w:trPr>
          <w:gridAfter w:val="1"/>
          <w:wAfter w:w="427" w:type="dxa"/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9D5B37E" w14:textId="386C73D6" w:rsidR="00E14E15" w:rsidRPr="00BA16DB" w:rsidRDefault="00E14E15" w:rsidP="0079736B">
            <w:pPr>
              <w:spacing w:before="120" w:after="0" w:line="240" w:lineRule="auto"/>
              <w:ind w:right="-108"/>
            </w:pPr>
            <w:r w:rsidRPr="00E14E15">
              <w:t>Pescara</w:t>
            </w:r>
          </w:p>
        </w:tc>
        <w:tc>
          <w:tcPr>
            <w:tcW w:w="82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65392E2" w14:textId="2548E8EF" w:rsidR="00E14E15" w:rsidRPr="00E14E15" w:rsidRDefault="00000000" w:rsidP="0079736B">
            <w:pPr>
              <w:spacing w:before="120" w:after="120" w:line="240" w:lineRule="auto"/>
              <w:ind w:left="36" w:right="113"/>
            </w:pPr>
            <w:hyperlink r:id="rId10" w:history="1">
              <w:r w:rsidR="00E14E15" w:rsidRPr="0068177F">
                <w:rPr>
                  <w:rStyle w:val="Collegamentoipertestuale"/>
                </w:rPr>
                <w:t>https://www.enav.it/</w:t>
              </w:r>
            </w:hyperlink>
            <w:r w:rsidR="00E14E15">
              <w:t xml:space="preserve"> </w:t>
            </w:r>
          </w:p>
        </w:tc>
      </w:tr>
    </w:tbl>
    <w:p w14:paraId="7609E356" w14:textId="58F95279" w:rsidR="00061784" w:rsidRPr="000F22CE" w:rsidRDefault="00DC4D5C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E14E15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4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4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1"/>
      <w:footerReference w:type="default" r:id="rId1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266E2" w14:textId="77777777" w:rsidR="009B2B6D" w:rsidRDefault="009B2B6D">
      <w:pPr>
        <w:spacing w:after="0" w:line="240" w:lineRule="auto"/>
      </w:pPr>
      <w:r>
        <w:separator/>
      </w:r>
    </w:p>
  </w:endnote>
  <w:endnote w:type="continuationSeparator" w:id="0">
    <w:p w14:paraId="246E280F" w14:textId="77777777" w:rsidR="009B2B6D" w:rsidRDefault="009B2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730AD" w14:textId="77777777" w:rsidR="009B2B6D" w:rsidRDefault="009B2B6D">
      <w:pPr>
        <w:spacing w:after="0" w:line="240" w:lineRule="auto"/>
      </w:pPr>
      <w:r>
        <w:separator/>
      </w:r>
    </w:p>
  </w:footnote>
  <w:footnote w:type="continuationSeparator" w:id="0">
    <w:p w14:paraId="30F33C5B" w14:textId="77777777" w:rsidR="009B2B6D" w:rsidRDefault="009B2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ED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nav.i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av.vatsim-germany.org/files/edmm/charts/eddm/public/EDDM_AIO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18418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501</cp:revision>
  <cp:lastPrinted>2023-06-22T19:06:00Z</cp:lastPrinted>
  <dcterms:created xsi:type="dcterms:W3CDTF">2021-05-12T09:38:00Z</dcterms:created>
  <dcterms:modified xsi:type="dcterms:W3CDTF">2023-08-21T16:12:00Z</dcterms:modified>
</cp:coreProperties>
</file>